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B06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Cs/>
          <w:w w:val="1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w w:val="1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w w:val="100"/>
          <w:sz w:val="32"/>
          <w:szCs w:val="32"/>
          <w:lang w:val="en-US" w:eastAsia="zh-CN"/>
        </w:rPr>
        <w:t>1</w:t>
      </w:r>
    </w:p>
    <w:p w14:paraId="0B0857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新乡市红旗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区消防救援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局</w:t>
      </w:r>
    </w:p>
    <w:p w14:paraId="049EBB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二级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消防安全重点单位名册</w:t>
      </w:r>
      <w:bookmarkEnd w:id="0"/>
    </w:p>
    <w:p w14:paraId="19032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5AF992A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  <w:t>国家机关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、局委（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家）</w:t>
      </w:r>
    </w:p>
    <w:p w14:paraId="052687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新乡市红旗区人民政府</w:t>
      </w:r>
    </w:p>
    <w:p w14:paraId="6BEFDB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新乡市红旗区人民检察院</w:t>
      </w:r>
    </w:p>
    <w:p w14:paraId="31662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  <w:t>（二）金融机构（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  <w:t>家）</w:t>
      </w:r>
    </w:p>
    <w:p w14:paraId="5E06FF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中原银行股份有限公司新乡分行（不含服务网点）</w:t>
      </w:r>
    </w:p>
    <w:p w14:paraId="7FD6AF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  <w:t>（三）大型工矿企业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eastAsia="zh-CN"/>
        </w:rPr>
        <w:t>仓储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  <w:t>家）</w:t>
      </w:r>
    </w:p>
    <w:p w14:paraId="76D92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河南河一工精密工具有限公司</w:t>
      </w:r>
    </w:p>
    <w:p w14:paraId="529A4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河南胜华电缆集团有限公司</w:t>
      </w:r>
    </w:p>
    <w:p w14:paraId="7F4F4B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新乡北方车辆仪表有限公司</w:t>
      </w:r>
    </w:p>
    <w:p w14:paraId="0122DB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河南省烟草公司新乡市公司（卷烟物流配送中心）</w:t>
      </w:r>
    </w:p>
    <w:p w14:paraId="1A3157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  <w:t>（四）公众聚集场所（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  <w:t>家）</w:t>
      </w:r>
    </w:p>
    <w:p w14:paraId="162801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新乡新投酒店管理有限公司（雷迪森）</w:t>
      </w:r>
    </w:p>
    <w:p w14:paraId="214512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新乡市佛力得大酒店有限公司假日酒店</w:t>
      </w:r>
    </w:p>
    <w:p w14:paraId="510450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新乡市轩锋酒店管理有限公司</w:t>
      </w:r>
    </w:p>
    <w:p w14:paraId="1FD7D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新乡市红旗区城市便捷酒店</w:t>
      </w:r>
    </w:p>
    <w:p w14:paraId="5819A3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新乡市红旗区柏维风格酒店</w:t>
      </w:r>
    </w:p>
    <w:p w14:paraId="33FD4E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新乡市唯客佳酒店有限公司（格林豪泰）</w:t>
      </w:r>
    </w:p>
    <w:p w14:paraId="079EC7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新乡市海星酒店有限公司</w:t>
      </w:r>
    </w:p>
    <w:p w14:paraId="36666E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新乡市荷塘月色假日酒店有限公司</w:t>
      </w:r>
    </w:p>
    <w:p w14:paraId="41447E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新乡宝龙置业发展有限公司艺悦酒店</w:t>
      </w:r>
    </w:p>
    <w:p w14:paraId="27618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新乡市盛龙融悦酒店管理有限公司</w:t>
      </w:r>
    </w:p>
    <w:p w14:paraId="5FC94E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新乡市昊居酒店管理有限公司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伟业29号楼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 w14:paraId="531BBA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新乡市骏承酒店管理有限公司（胜利路店）</w:t>
      </w:r>
    </w:p>
    <w:p w14:paraId="536C5A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河南朗廷企业管理有限公司（新乡金穗大道胖东来美仑酒店）</w:t>
      </w:r>
    </w:p>
    <w:p w14:paraId="197DC4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新乡市昊住酒店管理有限公司（汉庭新乡市政府酒店）</w:t>
      </w:r>
    </w:p>
    <w:p w14:paraId="67DFA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新乡国际饭店有限公司</w:t>
      </w:r>
    </w:p>
    <w:p w14:paraId="5D035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新乡市中联大酒店有限公司</w:t>
      </w:r>
    </w:p>
    <w:p w14:paraId="432D4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新乡龙士达温泉商务酒店有限责任公司</w:t>
      </w:r>
    </w:p>
    <w:p w14:paraId="1D5D92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新乡市恒升房地产开发有限公司（恒升数码广场）</w:t>
      </w:r>
    </w:p>
    <w:p w14:paraId="097F57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河南省盛众物业管理服务有限公司</w:t>
      </w:r>
    </w:p>
    <w:p w14:paraId="5992A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新乡居然之家购物中心有限公司</w:t>
      </w:r>
    </w:p>
    <w:p w14:paraId="33FC66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新乡市豫北家具大世界</w:t>
      </w:r>
    </w:p>
    <w:p w14:paraId="5A1E60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新乡市万德隆商贸有限公司万德隆新一街店</w:t>
      </w:r>
    </w:p>
    <w:p w14:paraId="1506D5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河南弘润城市广场商业管理有限公司</w:t>
      </w:r>
    </w:p>
    <w:p w14:paraId="273E9A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河南鲜生八号超市有限公司</w:t>
      </w:r>
    </w:p>
    <w:p w14:paraId="436E10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新乡市家弘物业管理有限公司（公元国际大厦）</w:t>
      </w:r>
    </w:p>
    <w:p w14:paraId="79E0C5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河南嘉亿时代物业服务有限公司新乡分公司（新闻大厦）</w:t>
      </w:r>
    </w:p>
    <w:p w14:paraId="257F51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新乡商联物业有限公司（商会大厦）</w:t>
      </w:r>
    </w:p>
    <w:p w14:paraId="6C588A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上海宝龙物业管理有限公司新乡分公司（宝龙钻石公寓2号楼、3号楼）</w:t>
      </w:r>
    </w:p>
    <w:p w14:paraId="3092D0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上海宝龙物业管理有限公司新乡分公司（宝龙珑寓1号、2号、3号、4号楼）</w:t>
      </w:r>
    </w:p>
    <w:p w14:paraId="0F3F1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上海宝龙商业地产管理有限公司新乡分公司（宝龙天地）</w:t>
      </w:r>
    </w:p>
    <w:p w14:paraId="1A67E7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河南伟业慧生活服务有限公司新乡分公司（伟业公寓28#）</w:t>
      </w:r>
    </w:p>
    <w:p w14:paraId="437A7B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河南伟业慧生活服务有限公司新乡分公司（伟业公寓29#）</w:t>
      </w:r>
    </w:p>
    <w:p w14:paraId="5E09C5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38" w:firstLineChars="2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新乡市派克物业管理有限公司（派克公馆C座、D座）</w:t>
      </w:r>
    </w:p>
    <w:p w14:paraId="0E8D6F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新乡市家弘物业管理有限公司（五星座小区A座、B座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</w:p>
    <w:p w14:paraId="34E83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新乡市兴弘房地产租赁经营有限公司（星海中心）</w:t>
      </w:r>
    </w:p>
    <w:p w14:paraId="663490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河南韦亿物业管理有限公司（千亿大厦）</w:t>
      </w:r>
    </w:p>
    <w:p w14:paraId="678C31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河南忆通物业服务有限公司（壹世界公寓楼5号楼）</w:t>
      </w:r>
    </w:p>
    <w:p w14:paraId="6C54D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新乡市康利合金有限公司</w:t>
      </w:r>
    </w:p>
    <w:p w14:paraId="35D305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  <w:t>（五）公共娱乐场所（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  <w:t>家）</w:t>
      </w:r>
    </w:p>
    <w:p w14:paraId="2DE45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新乡悦影文化传媒有限公司</w:t>
      </w:r>
    </w:p>
    <w:p w14:paraId="332598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新乡市红旗区星雨影城有限公司</w:t>
      </w:r>
    </w:p>
    <w:p w14:paraId="4A8981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河南弘哲文化传媒有限公司（星海金融中心店）</w:t>
      </w:r>
    </w:p>
    <w:p w14:paraId="1F3D9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河南文化影视集团有限公司新乡奥斯卡银马影城</w:t>
      </w:r>
    </w:p>
    <w:p w14:paraId="4F78B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河南弘哲文化传媒有限公司第一分公司（常青藤店）</w:t>
      </w:r>
    </w:p>
    <w:p w14:paraId="2EBE01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新乡市龙耀影城有限公司</w:t>
      </w:r>
    </w:p>
    <w:p w14:paraId="1854E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河南省鲨鱼影视传媒有限责任公司</w:t>
      </w:r>
    </w:p>
    <w:p w14:paraId="2878B3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新乡市红旗区格林春天娱乐有限公司永丽会店</w:t>
      </w:r>
    </w:p>
    <w:p w14:paraId="3B6235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新乡市优悠娱乐有限公司（银马保利城店）</w:t>
      </w:r>
    </w:p>
    <w:p w14:paraId="3B57C8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新乡市红旗区派对优悠娱乐场（富达店）</w:t>
      </w:r>
    </w:p>
    <w:p w14:paraId="46903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新乡市红旗区优悠娱乐城（新二街）</w:t>
      </w:r>
    </w:p>
    <w:p w14:paraId="5B3FC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新乡市红旗区嘉年华娱乐有限公司人民路店</w:t>
      </w:r>
    </w:p>
    <w:p w14:paraId="32140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新乡市红旗区嘉年华娱乐有限公司新一街店</w:t>
      </w:r>
    </w:p>
    <w:p w14:paraId="6C0439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新乡市红旗区嘉年华娱乐有限公司新悦城店</w:t>
      </w:r>
    </w:p>
    <w:p w14:paraId="5AFB2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新乡市红旗区皇鼎娱乐会馆</w:t>
      </w:r>
    </w:p>
    <w:p w14:paraId="16E0C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新乡市红旗区星科文化娱乐有限责任公司</w:t>
      </w:r>
    </w:p>
    <w:p w14:paraId="4633F3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新乡市盛世铭溏娱乐有限公司</w:t>
      </w:r>
    </w:p>
    <w:p w14:paraId="6EB490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新乡市红旗区木子木易文化有限公司</w:t>
      </w:r>
    </w:p>
    <w:p w14:paraId="640844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新乡市红旗区乐巢酒吧</w:t>
      </w:r>
    </w:p>
    <w:p w14:paraId="510405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新乡市红旗区鼎冠鑫星休闲娱乐俱乐部</w:t>
      </w:r>
    </w:p>
    <w:p w14:paraId="59267D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新乡市浙足轩健康管理有限公司</w:t>
      </w:r>
    </w:p>
    <w:p w14:paraId="59B39F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新乡中原宏福保健服务有限公司第一分公司</w:t>
      </w:r>
    </w:p>
    <w:p w14:paraId="1C606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新乡市红旗区无忧无虑网吧网咖（个人独资）</w:t>
      </w:r>
    </w:p>
    <w:p w14:paraId="24AABA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河南星月电子竞技服务有限公司</w:t>
      </w:r>
    </w:p>
    <w:p w14:paraId="0E323F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新乡市红旗区蓝蔚网吧（个人独资）</w:t>
      </w:r>
    </w:p>
    <w:p w14:paraId="31C244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  <w:t>（六）学校、医院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eastAsia="zh-CN"/>
        </w:rPr>
        <w:t>、养老机构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  <w:t>（1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  <w:t>家）</w:t>
      </w:r>
    </w:p>
    <w:p w14:paraId="094CCD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新乡市中医院</w:t>
      </w:r>
    </w:p>
    <w:p w14:paraId="7F40AB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新乡市红旗区居家养老管理服务中心</w:t>
      </w:r>
    </w:p>
    <w:p w14:paraId="40324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新乡市诚城卓人学校</w:t>
      </w:r>
    </w:p>
    <w:p w14:paraId="4DCFA8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新乡市红旗区世青小学（北校区）</w:t>
      </w:r>
    </w:p>
    <w:p w14:paraId="72D0B1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新乡市红旗区世青小学（南校区）</w:t>
      </w:r>
    </w:p>
    <w:p w14:paraId="20074F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新乡市新誉佳高级中学</w:t>
      </w:r>
    </w:p>
    <w:p w14:paraId="0FE2E4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新乡市第十中学</w:t>
      </w:r>
    </w:p>
    <w:p w14:paraId="6A15D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新乡市第一中学（老校区）</w:t>
      </w:r>
    </w:p>
    <w:p w14:paraId="5DBAEB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新乡市第一中学（东校区）</w:t>
      </w:r>
    </w:p>
    <w:p w14:paraId="4E875F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豫北医学院</w:t>
      </w:r>
    </w:p>
    <w:p w14:paraId="07D35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新乡市职业教育中心</w:t>
      </w:r>
    </w:p>
    <w:p w14:paraId="6575DA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河南物流职业学院（新乡校区）</w:t>
      </w:r>
    </w:p>
    <w:p w14:paraId="45650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新乡市开达学校</w:t>
      </w:r>
    </w:p>
    <w:p w14:paraId="4C019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新乡市红旗区职业中等专业学校（红旗区职教中心）</w:t>
      </w:r>
    </w:p>
    <w:p w14:paraId="22F161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新乡市红旗区新区育才幼儿园</w:t>
      </w:r>
    </w:p>
    <w:p w14:paraId="4A67BA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  <w:t xml:space="preserve"> (七) 公共图书馆、体育馆（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  <w:t>家）</w:t>
      </w:r>
    </w:p>
    <w:p w14:paraId="517B10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新乡市图书馆</w:t>
      </w:r>
    </w:p>
    <w:p w14:paraId="42A9EE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新乡市体育中心（不含建筑内商铺）</w:t>
      </w:r>
    </w:p>
    <w:p w14:paraId="4B87DF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  <w:t>（八）易燃易爆危险单位（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  <w:t>家）</w:t>
      </w:r>
    </w:p>
    <w:p w14:paraId="1B68AB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新乡新奥燃气有限公司（办公楼）</w:t>
      </w:r>
    </w:p>
    <w:p w14:paraId="3164C5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7303D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249FC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2B89B9"/>
    <w:multiLevelType w:val="singleLevel"/>
    <w:tmpl w:val="282B89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152F8"/>
    <w:rsid w:val="30D1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2026-04-02T00:59:00Z</dcterms:created>
  <dc:creator>高婕</dc:creator>
  <cp:lastModifiedBy>高婕</cp:lastModifiedBy>
  <dcterms:modified xsi:type="dcterms:W3CDTF">2026-04-02T00:59:49Z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3D7A33532E93418AA4484A224E5F9269_11</vt:lpwstr>
  </property>
  <property fmtid="{D5CDD505-2E9C-101B-9397-08002B2CF9AE}" pid="4" name="KSOTemplateDocerSaveRecord">
    <vt:lpwstr>eyJoZGlkIjoiNmMzNzZmNzFhNmU1MDZlZDk1OGFiOWZlNGFiNjM4ZmMiLCJ1c2VySWQiOiIzNzg1NDIzMzMifQ==</vt:lpwstr>
  </property>
</Properties>
</file>